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14" w:rsidRDefault="00A02A25" w:rsidP="00A02A2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Introduction to Underwater Vehicles</w: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638"/>
        <w:gridCol w:w="3960"/>
        <w:gridCol w:w="3870"/>
        <w:gridCol w:w="3780"/>
      </w:tblGrid>
      <w:tr w:rsidR="00A02A25" w:rsidTr="005D1637">
        <w:tc>
          <w:tcPr>
            <w:tcW w:w="1638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Type of Vehicle</w:t>
            </w:r>
          </w:p>
        </w:tc>
        <w:tc>
          <w:tcPr>
            <w:tcW w:w="396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ROV (remote operated vehicle)</w:t>
            </w:r>
          </w:p>
        </w:tc>
        <w:tc>
          <w:tcPr>
            <w:tcW w:w="387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AUV (autonomous underwater vehicle)</w:t>
            </w:r>
          </w:p>
        </w:tc>
        <w:tc>
          <w:tcPr>
            <w:tcW w:w="378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HOV (human operated vehicle)</w:t>
            </w:r>
          </w:p>
        </w:tc>
      </w:tr>
      <w:tr w:rsidR="00A02A25" w:rsidTr="005D1637">
        <w:tc>
          <w:tcPr>
            <w:tcW w:w="1638" w:type="dxa"/>
          </w:tcPr>
          <w:p w:rsidR="00A02A25" w:rsidRPr="00F61326" w:rsidRDefault="00F61326" w:rsidP="00A02A25">
            <w:pPr>
              <w:rPr>
                <w:rFonts w:ascii="Bookman Old Style" w:hAnsi="Bookman Old Style"/>
              </w:rPr>
            </w:pPr>
            <w:r w:rsidRPr="00F61326">
              <w:rPr>
                <w:rFonts w:ascii="Bookman Old Style" w:hAnsi="Bookman Old Style"/>
              </w:rPr>
              <w:t>Name of vehicle</w:t>
            </w:r>
            <w:r>
              <w:rPr>
                <w:rFonts w:ascii="Bookman Old Style" w:hAnsi="Bookman Old Style"/>
              </w:rPr>
              <w:t>(s)</w:t>
            </w:r>
          </w:p>
        </w:tc>
        <w:tc>
          <w:tcPr>
            <w:tcW w:w="3960" w:type="dxa"/>
          </w:tcPr>
          <w:p w:rsidR="00A02A25" w:rsidRDefault="00A02A25" w:rsidP="00A02A25">
            <w:pPr>
              <w:rPr>
                <w:rFonts w:ascii="Bookman Old Style" w:hAnsi="Bookman Old Style"/>
              </w:rPr>
            </w:pPr>
          </w:p>
        </w:tc>
        <w:tc>
          <w:tcPr>
            <w:tcW w:w="387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02A25" w:rsidTr="005D1637">
        <w:tc>
          <w:tcPr>
            <w:tcW w:w="1638" w:type="dxa"/>
          </w:tcPr>
          <w:p w:rsidR="00A02A25" w:rsidRPr="00F61326" w:rsidRDefault="00A02A25" w:rsidP="00A02A25">
            <w:pPr>
              <w:rPr>
                <w:rFonts w:ascii="Bookman Old Style" w:hAnsi="Bookman Old Style"/>
              </w:rPr>
            </w:pPr>
            <w:r w:rsidRPr="00F61326">
              <w:rPr>
                <w:rFonts w:ascii="Bookman Old Style" w:hAnsi="Bookman Old Style"/>
              </w:rPr>
              <w:t>How does it work?</w:t>
            </w: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0" w:type="dxa"/>
          </w:tcPr>
          <w:p w:rsidR="00A02A25" w:rsidRDefault="00A02A25" w:rsidP="00A02A2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  <w:p w:rsidR="00A02A25" w:rsidRDefault="00A02A25" w:rsidP="00A02A25">
            <w:pPr>
              <w:rPr>
                <w:rFonts w:ascii="Bookman Old Style" w:hAnsi="Bookman Old Style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</w:rPr>
            </w:pPr>
          </w:p>
          <w:p w:rsidR="005D1637" w:rsidRDefault="005D1637" w:rsidP="00A02A25">
            <w:pPr>
              <w:rPr>
                <w:rFonts w:ascii="Bookman Old Style" w:hAnsi="Bookman Old Style"/>
              </w:rPr>
            </w:pPr>
          </w:p>
          <w:p w:rsidR="005D1637" w:rsidRDefault="005D1637" w:rsidP="00A02A25">
            <w:pPr>
              <w:rPr>
                <w:rFonts w:ascii="Bookman Old Style" w:hAnsi="Bookman Old Style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  <w:p w:rsidR="00A02A25" w:rsidRDefault="00A02A25" w:rsidP="00A02A25">
            <w:pPr>
              <w:rPr>
                <w:rFonts w:ascii="Bookman Old Style" w:hAnsi="Bookman Old Style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</w:rPr>
            </w:pPr>
          </w:p>
          <w:p w:rsidR="00A02A25" w:rsidRPr="00A02A25" w:rsidRDefault="00A02A25" w:rsidP="00A02A25">
            <w:pPr>
              <w:rPr>
                <w:rFonts w:ascii="Bookman Old Style" w:hAnsi="Bookman Old Style"/>
              </w:rPr>
            </w:pPr>
          </w:p>
        </w:tc>
        <w:tc>
          <w:tcPr>
            <w:tcW w:w="387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D1637" w:rsidRDefault="005D1637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02A25" w:rsidTr="005D1637">
        <w:trPr>
          <w:trHeight w:val="1367"/>
        </w:trPr>
        <w:tc>
          <w:tcPr>
            <w:tcW w:w="1638" w:type="dxa"/>
          </w:tcPr>
          <w:p w:rsidR="00A02A25" w:rsidRPr="005D1637" w:rsidRDefault="00A02A25" w:rsidP="00A02A25">
            <w:pPr>
              <w:rPr>
                <w:rFonts w:ascii="Bookman Old Style" w:hAnsi="Bookman Old Style"/>
              </w:rPr>
            </w:pPr>
            <w:r w:rsidRPr="00F61326">
              <w:rPr>
                <w:rFonts w:ascii="Bookman Old Style" w:hAnsi="Bookman Old Style"/>
              </w:rPr>
              <w:t>Who built it and when?</w:t>
            </w:r>
          </w:p>
        </w:tc>
        <w:tc>
          <w:tcPr>
            <w:tcW w:w="396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D1637" w:rsidRDefault="005D1637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D1637" w:rsidRDefault="005D1637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D1637" w:rsidRDefault="005D1637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02A25" w:rsidTr="005D1637">
        <w:tc>
          <w:tcPr>
            <w:tcW w:w="1638" w:type="dxa"/>
          </w:tcPr>
          <w:p w:rsidR="00A02A25" w:rsidRPr="00F61326" w:rsidRDefault="00A02A25" w:rsidP="00A02A25">
            <w:pPr>
              <w:rPr>
                <w:rFonts w:ascii="Bookman Old Style" w:hAnsi="Bookman Old Style"/>
              </w:rPr>
            </w:pPr>
            <w:r w:rsidRPr="00F61326">
              <w:rPr>
                <w:rFonts w:ascii="Bookman Old Style" w:hAnsi="Bookman Old Style"/>
              </w:rPr>
              <w:t>Piloted/ Unpiloted</w:t>
            </w: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8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02A25" w:rsidTr="005D1637">
        <w:tc>
          <w:tcPr>
            <w:tcW w:w="1638" w:type="dxa"/>
          </w:tcPr>
          <w:p w:rsidR="00A02A25" w:rsidRPr="00F61326" w:rsidRDefault="00A02A25" w:rsidP="00A02A25">
            <w:pPr>
              <w:rPr>
                <w:rFonts w:ascii="Bookman Old Style" w:hAnsi="Bookman Old Style"/>
              </w:rPr>
            </w:pPr>
            <w:r w:rsidRPr="00F61326">
              <w:rPr>
                <w:rFonts w:ascii="Bookman Old Style" w:hAnsi="Bookman Old Style"/>
              </w:rPr>
              <w:t>What is it used for?</w:t>
            </w: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P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1.</w:t>
            </w: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02A25" w:rsidRDefault="00A02A25" w:rsidP="00A02A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2. </w:t>
            </w:r>
          </w:p>
        </w:tc>
      </w:tr>
    </w:tbl>
    <w:p w:rsidR="00A02A25" w:rsidRPr="00A02A25" w:rsidRDefault="00A02A25" w:rsidP="00A02A25">
      <w:pPr>
        <w:rPr>
          <w:rFonts w:ascii="Bookman Old Style" w:hAnsi="Bookman Old Style"/>
          <w:sz w:val="24"/>
          <w:szCs w:val="24"/>
        </w:rPr>
      </w:pPr>
    </w:p>
    <w:sectPr w:rsidR="00A02A25" w:rsidRPr="00A02A25" w:rsidSect="005D16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32E11"/>
    <w:multiLevelType w:val="hybridMultilevel"/>
    <w:tmpl w:val="EAB4B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051C"/>
    <w:multiLevelType w:val="hybridMultilevel"/>
    <w:tmpl w:val="6A92D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25"/>
    <w:rsid w:val="005D1637"/>
    <w:rsid w:val="006E5914"/>
    <w:rsid w:val="00A02A25"/>
    <w:rsid w:val="00F6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jessrox</dc:creator>
  <cp:lastModifiedBy>jessrox</cp:lastModifiedBy>
  <cp:revision>2</cp:revision>
  <dcterms:created xsi:type="dcterms:W3CDTF">2013-11-06T17:01:00Z</dcterms:created>
  <dcterms:modified xsi:type="dcterms:W3CDTF">2013-11-06T17:48:00Z</dcterms:modified>
</cp:coreProperties>
</file>